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2478" w14:textId="77777777" w:rsidR="00F7106D" w:rsidRPr="00141CD6" w:rsidRDefault="00141CD6">
      <w:pPr>
        <w:rPr>
          <w:b/>
          <w:u w:val="single"/>
        </w:rPr>
      </w:pPr>
      <w:r w:rsidRPr="00141CD6">
        <w:rPr>
          <w:b/>
          <w:u w:val="single"/>
        </w:rPr>
        <w:t xml:space="preserve">Tverrstøyl 63/4 </w:t>
      </w:r>
      <w:r>
        <w:rPr>
          <w:b/>
          <w:u w:val="single"/>
        </w:rPr>
        <w:t xml:space="preserve">- </w:t>
      </w:r>
      <w:r w:rsidRPr="00141CD6">
        <w:rPr>
          <w:b/>
          <w:u w:val="single"/>
        </w:rPr>
        <w:t>Visit Wildernes</w:t>
      </w:r>
    </w:p>
    <w:p w14:paraId="040ED774" w14:textId="130A131F" w:rsidR="00141CD6" w:rsidRDefault="00141CD6">
      <w:r>
        <w:t>Møte med Bernd Spelten</w:t>
      </w:r>
      <w:r w:rsidR="00F56119">
        <w:t xml:space="preserve"> -</w:t>
      </w:r>
      <w:r>
        <w:t xml:space="preserve"> 20.02.2024</w:t>
      </w:r>
    </w:p>
    <w:p w14:paraId="048C5552" w14:textId="163F44C4" w:rsidR="00761C49" w:rsidRDefault="00761C49"/>
    <w:p w14:paraId="143DD811" w14:textId="1CC460B3" w:rsidR="00761C49" w:rsidRDefault="00761C49" w:rsidP="00761C49">
      <w:pPr>
        <w:pStyle w:val="Listeavsnitt"/>
        <w:numPr>
          <w:ilvl w:val="0"/>
          <w:numId w:val="1"/>
        </w:numPr>
      </w:pPr>
      <w:r>
        <w:t xml:space="preserve">Vil utvide med flere hytter / bygninger </w:t>
      </w:r>
    </w:p>
    <w:p w14:paraId="34BE6754" w14:textId="73091453" w:rsidR="00761C49" w:rsidRDefault="00761C49" w:rsidP="00761C49">
      <w:pPr>
        <w:pStyle w:val="Listeavsnitt"/>
        <w:numPr>
          <w:ilvl w:val="0"/>
          <w:numId w:val="1"/>
        </w:numPr>
      </w:pPr>
      <w:r>
        <w:t xml:space="preserve">Leie ut særlig til grupper / noen familier med full aktivitetspakke </w:t>
      </w:r>
    </w:p>
    <w:p w14:paraId="3E5DB807" w14:textId="28C07B05" w:rsidR="00761C49" w:rsidRDefault="00761C49" w:rsidP="00761C49">
      <w:pPr>
        <w:pStyle w:val="Listeavsnitt"/>
        <w:numPr>
          <w:ilvl w:val="0"/>
          <w:numId w:val="1"/>
        </w:numPr>
      </w:pPr>
      <w:r>
        <w:t>5 store hytter nå fra 70-tallet (felles tank til avløp): til sommerbruk, ikke vinter</w:t>
      </w:r>
    </w:p>
    <w:p w14:paraId="7B3C2D01" w14:textId="198493E2" w:rsidR="00761C49" w:rsidRDefault="00761C49" w:rsidP="00761C49">
      <w:pPr>
        <w:pStyle w:val="Listeavsnitt"/>
        <w:numPr>
          <w:ilvl w:val="0"/>
          <w:numId w:val="1"/>
        </w:numPr>
      </w:pPr>
      <w:r>
        <w:t xml:space="preserve">Vil etablere flere bygg / hytter også til vinterbruk: helårshytter i tillegg til det de allerede har. </w:t>
      </w:r>
    </w:p>
    <w:p w14:paraId="25D8C83F" w14:textId="3B339C86" w:rsidR="00761C49" w:rsidRDefault="00761C49" w:rsidP="00761C49">
      <w:pPr>
        <w:pStyle w:val="Listeavsnitt"/>
        <w:numPr>
          <w:ilvl w:val="0"/>
          <w:numId w:val="1"/>
        </w:numPr>
      </w:pPr>
      <w:r>
        <w:t>Fritidsbebyggelse eller næringsformål (turistformål) må vurderes. Sannsynligvis det siste</w:t>
      </w:r>
    </w:p>
    <w:p w14:paraId="4608A47C" w14:textId="0FFEF475" w:rsidR="00761C49" w:rsidRDefault="00761C49" w:rsidP="00761C49">
      <w:pPr>
        <w:pStyle w:val="Listeavsnitt"/>
        <w:numPr>
          <w:ilvl w:val="0"/>
          <w:numId w:val="1"/>
        </w:numPr>
      </w:pPr>
      <w:r>
        <w:t>Må reguleres i neste omgang (krav om reguleringsplan)</w:t>
      </w:r>
    </w:p>
    <w:p w14:paraId="73A50D07" w14:textId="15A19620" w:rsidR="00761C49" w:rsidRDefault="00761C49" w:rsidP="00761C49">
      <w:pPr>
        <w:pStyle w:val="Listeavsnitt"/>
        <w:numPr>
          <w:ilvl w:val="0"/>
          <w:numId w:val="1"/>
        </w:numPr>
      </w:pPr>
      <w:r>
        <w:t>På kort varsel: rødt område. På lang varsel: blått område</w:t>
      </w:r>
    </w:p>
    <w:p w14:paraId="0D21C8D6" w14:textId="41BE599F" w:rsidR="00761C49" w:rsidRDefault="00761C49"/>
    <w:p w14:paraId="3E810CA4" w14:textId="42F4DDBB" w:rsidR="00761C49" w:rsidRDefault="00761C49">
      <w:r>
        <w:rPr>
          <w:noProof/>
          <w:lang w:eastAsia="nb-NO"/>
        </w:rPr>
        <w:drawing>
          <wp:inline distT="0" distB="0" distL="0" distR="0" wp14:anchorId="60BC7861" wp14:editId="6CB6070B">
            <wp:extent cx="5760720" cy="432689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35BC" w14:textId="4B8B9C5E" w:rsidR="00761C49" w:rsidRDefault="00761C49">
      <w:r>
        <w:t>Trussel: skytebane: var snakk om for 10 år siden, men ble aldri tatt i bruk</w:t>
      </w:r>
    </w:p>
    <w:p w14:paraId="45FAB0D1" w14:textId="7854C554" w:rsidR="00761C49" w:rsidRDefault="00761C49" w:rsidP="00761C49">
      <w:pPr>
        <w:pStyle w:val="Listeavsnitt"/>
        <w:numPr>
          <w:ilvl w:val="0"/>
          <w:numId w:val="1"/>
        </w:numPr>
      </w:pPr>
      <w:r>
        <w:t>Må vurderes i planperioden om den bør tas ut?</w:t>
      </w:r>
      <w:r w:rsidR="001266DE">
        <w:t>’</w:t>
      </w:r>
    </w:p>
    <w:p w14:paraId="67232E03" w14:textId="27A27D57" w:rsidR="001266DE" w:rsidRDefault="001266DE" w:rsidP="00761C49">
      <w:pPr>
        <w:pStyle w:val="Listeavsnitt"/>
        <w:numPr>
          <w:ilvl w:val="0"/>
          <w:numId w:val="1"/>
        </w:numPr>
      </w:pPr>
      <w:r>
        <w:t>Hør med jeger og fiskeforening Madelen Stormo er leder</w:t>
      </w:r>
      <w:bookmarkStart w:id="0" w:name="_GoBack"/>
      <w:bookmarkEnd w:id="0"/>
    </w:p>
    <w:p w14:paraId="4209D8E6" w14:textId="18203CDD" w:rsidR="00761C49" w:rsidRDefault="00761C49" w:rsidP="00761C49"/>
    <w:p w14:paraId="27CBA3C2" w14:textId="70C445A3" w:rsidR="00761C49" w:rsidRDefault="00761C49" w:rsidP="00761C49">
      <w:r>
        <w:rPr>
          <w:noProof/>
          <w:lang w:eastAsia="nb-NO"/>
        </w:rPr>
        <w:lastRenderedPageBreak/>
        <w:drawing>
          <wp:inline distT="0" distB="0" distL="0" distR="0" wp14:anchorId="34B077E6" wp14:editId="70F48BCB">
            <wp:extent cx="3905250" cy="42957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C39"/>
    <w:multiLevelType w:val="hybridMultilevel"/>
    <w:tmpl w:val="667033F8"/>
    <w:lvl w:ilvl="0" w:tplc="0A689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D6"/>
    <w:rsid w:val="001266DE"/>
    <w:rsid w:val="00141CD6"/>
    <w:rsid w:val="002A087F"/>
    <w:rsid w:val="00761C49"/>
    <w:rsid w:val="00F56119"/>
    <w:rsid w:val="00F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DF05"/>
  <w15:chartTrackingRefBased/>
  <w15:docId w15:val="{A7C182A8-2B40-41DA-9F97-7DBDBC21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2e7c00-f5e8-49f9-b01d-9a59932261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FDCDBF9AA8343AA093367B478B700" ma:contentTypeVersion="16" ma:contentTypeDescription="Create a new document." ma:contentTypeScope="" ma:versionID="5f1dae05afb11988a4c66f7a2d8c25ab">
  <xsd:schema xmlns:xsd="http://www.w3.org/2001/XMLSchema" xmlns:xs="http://www.w3.org/2001/XMLSchema" xmlns:p="http://schemas.microsoft.com/office/2006/metadata/properties" xmlns:ns3="c52e7c00-f5e8-49f9-b01d-9a59932261b5" xmlns:ns4="eb9c6a5a-6dba-415b-8bb5-9481c44bd22b" targetNamespace="http://schemas.microsoft.com/office/2006/metadata/properties" ma:root="true" ma:fieldsID="a6ba2b706b70210c15e15962e937116c" ns3:_="" ns4:_="">
    <xsd:import namespace="c52e7c00-f5e8-49f9-b01d-9a59932261b5"/>
    <xsd:import namespace="eb9c6a5a-6dba-415b-8bb5-9481c44bd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7c00-f5e8-49f9-b01d-9a599322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6a5a-6dba-415b-8bb5-9481c44bd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C8442-4028-4646-81F9-D4F07234479A}">
  <ds:schemaRefs>
    <ds:schemaRef ds:uri="eb9c6a5a-6dba-415b-8bb5-9481c44bd22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52e7c00-f5e8-49f9-b01d-9a59932261b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E93668-BB3D-4C39-AED1-767E025FB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9DAB5-6800-4563-A4E1-84A0AE36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7c00-f5e8-49f9-b01d-9a59932261b5"/>
    <ds:schemaRef ds:uri="eb9c6a5a-6dba-415b-8bb5-9481c44bd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Linden, Chantal</dc:creator>
  <cp:keywords/>
  <dc:description/>
  <cp:lastModifiedBy>van der Linden, Chantal</cp:lastModifiedBy>
  <cp:revision>3</cp:revision>
  <dcterms:created xsi:type="dcterms:W3CDTF">2024-02-20T09:59:00Z</dcterms:created>
  <dcterms:modified xsi:type="dcterms:W3CDTF">2024-02-21T08:53:00Z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0x010100191FDCDBF9AA8343AA093367B478B700</vt:lpwstr>
  </property>
</Properties>
</file>